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7B" w:rsidRDefault="00414F7B" w:rsidP="00414F7B">
      <w:pPr>
        <w:spacing w:after="0"/>
        <w:ind w:left="566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Утверждено</w:t>
      </w:r>
    </w:p>
    <w:p w:rsidR="00414F7B" w:rsidRDefault="00414F7B" w:rsidP="00414F7B">
      <w:pPr>
        <w:spacing w:after="0"/>
        <w:ind w:left="566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Генеральный директор</w:t>
      </w:r>
    </w:p>
    <w:p w:rsidR="00414F7B" w:rsidRDefault="00414F7B" w:rsidP="00414F7B">
      <w:pPr>
        <w:spacing w:after="0"/>
        <w:ind w:left="566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АО «Гознак»</w:t>
      </w:r>
    </w:p>
    <w:p w:rsidR="00414F7B" w:rsidRDefault="00414F7B" w:rsidP="00414F7B">
      <w:pPr>
        <w:spacing w:after="0"/>
        <w:ind w:left="5664"/>
        <w:jc w:val="both"/>
        <w:rPr>
          <w:rFonts w:cstheme="minorHAnsi"/>
          <w:sz w:val="28"/>
          <w:szCs w:val="28"/>
        </w:rPr>
      </w:pPr>
    </w:p>
    <w:p w:rsidR="00414F7B" w:rsidRDefault="00414F7B" w:rsidP="00414F7B">
      <w:pPr>
        <w:spacing w:after="0"/>
        <w:ind w:left="566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 xml:space="preserve"> А.В. </w:t>
      </w:r>
      <w:proofErr w:type="spellStart"/>
      <w:r>
        <w:rPr>
          <w:rFonts w:cstheme="minorHAnsi"/>
          <w:sz w:val="28"/>
          <w:szCs w:val="28"/>
        </w:rPr>
        <w:t>Трачук</w:t>
      </w:r>
      <w:proofErr w:type="spellEnd"/>
    </w:p>
    <w:p w:rsidR="00414F7B" w:rsidRDefault="00414F7B" w:rsidP="00E01F58">
      <w:pPr>
        <w:jc w:val="both"/>
        <w:rPr>
          <w:rFonts w:cstheme="minorHAnsi"/>
          <w:sz w:val="28"/>
          <w:szCs w:val="28"/>
        </w:rPr>
      </w:pPr>
    </w:p>
    <w:p w:rsidR="00F75366" w:rsidRDefault="00F75366" w:rsidP="00E01F58">
      <w:pPr>
        <w:jc w:val="both"/>
        <w:rPr>
          <w:rFonts w:cstheme="minorHAnsi"/>
          <w:sz w:val="28"/>
          <w:szCs w:val="28"/>
        </w:rPr>
      </w:pPr>
    </w:p>
    <w:p w:rsidR="006D2FD1" w:rsidRPr="00414F7B" w:rsidRDefault="00164C77" w:rsidP="00414F7B">
      <w:pPr>
        <w:jc w:val="center"/>
        <w:rPr>
          <w:rFonts w:cstheme="minorHAnsi"/>
          <w:b/>
          <w:sz w:val="32"/>
          <w:szCs w:val="32"/>
        </w:rPr>
      </w:pPr>
      <w:r w:rsidRPr="00414F7B">
        <w:rPr>
          <w:rFonts w:cstheme="minorHAnsi"/>
          <w:b/>
          <w:sz w:val="32"/>
          <w:szCs w:val="32"/>
        </w:rPr>
        <w:t>Политика конфиденциальности</w:t>
      </w:r>
    </w:p>
    <w:p w:rsid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Общие положения</w:t>
      </w:r>
    </w:p>
    <w:p w:rsidR="00414F7B" w:rsidRPr="00414F7B" w:rsidRDefault="006D2FD1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28"/>
          <w:szCs w:val="28"/>
        </w:rPr>
        <w:t xml:space="preserve">Настоящая политика </w:t>
      </w:r>
      <w:r w:rsidR="000A43AB" w:rsidRPr="00414F7B">
        <w:rPr>
          <w:rFonts w:cstheme="minorHAnsi"/>
          <w:sz w:val="28"/>
          <w:szCs w:val="28"/>
        </w:rPr>
        <w:t>конфиденциальности</w:t>
      </w:r>
      <w:r w:rsidR="009D6353" w:rsidRPr="00414F7B">
        <w:rPr>
          <w:rFonts w:cstheme="minorHAnsi"/>
          <w:sz w:val="28"/>
          <w:szCs w:val="28"/>
        </w:rPr>
        <w:t xml:space="preserve"> (далее – Политика)</w:t>
      </w:r>
      <w:r w:rsidRPr="00414F7B">
        <w:rPr>
          <w:rFonts w:cstheme="minorHAnsi"/>
          <w:sz w:val="28"/>
          <w:szCs w:val="28"/>
        </w:rPr>
        <w:t xml:space="preserve"> составлена в соответствии с требованиями Федерального закона от 27.07.2006. №152-ФЗ </w:t>
      </w:r>
      <w:r w:rsidR="00EB2EF7" w:rsidRPr="00414F7B">
        <w:rPr>
          <w:rFonts w:cstheme="minorHAnsi"/>
          <w:sz w:val="28"/>
          <w:szCs w:val="28"/>
        </w:rPr>
        <w:t>«О персональных данных» (далее –</w:t>
      </w:r>
      <w:r w:rsidRPr="00414F7B">
        <w:rPr>
          <w:rFonts w:cstheme="minorHAnsi"/>
          <w:sz w:val="28"/>
          <w:szCs w:val="28"/>
        </w:rPr>
        <w:t xml:space="preserve">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АО «Гознак»</w:t>
      </w:r>
      <w:r w:rsidR="00EB2EF7" w:rsidRPr="00414F7B">
        <w:rPr>
          <w:rFonts w:cstheme="minorHAnsi"/>
          <w:sz w:val="28"/>
          <w:szCs w:val="28"/>
        </w:rPr>
        <w:t xml:space="preserve"> ОГРН 1167847225281</w:t>
      </w:r>
      <w:r w:rsidRPr="00414F7B">
        <w:rPr>
          <w:rFonts w:cstheme="minorHAnsi"/>
          <w:sz w:val="28"/>
          <w:szCs w:val="28"/>
        </w:rPr>
        <w:t> (далее – Оператор).</w:t>
      </w:r>
    </w:p>
    <w:p w:rsidR="00414F7B" w:rsidRPr="00414F7B" w:rsidRDefault="009D6353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28"/>
          <w:szCs w:val="28"/>
        </w:rPr>
        <w:t>В Политике используются понятия в том смысле, как они определены разделом 2 Политики.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414F7B" w:rsidRPr="00414F7B" w:rsidRDefault="006D2FD1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28"/>
          <w:szCs w:val="28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14F7B" w:rsidRPr="00414F7B" w:rsidRDefault="006D2FD1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28"/>
          <w:szCs w:val="28"/>
        </w:rPr>
        <w:t>Настоящая политика Оператора в отношении обработки персон</w:t>
      </w:r>
      <w:r w:rsidR="009D6353" w:rsidRPr="00414F7B">
        <w:rPr>
          <w:rFonts w:cstheme="minorHAnsi"/>
          <w:sz w:val="28"/>
          <w:szCs w:val="28"/>
        </w:rPr>
        <w:t xml:space="preserve">альных данных </w:t>
      </w:r>
      <w:r w:rsidRPr="00414F7B">
        <w:rPr>
          <w:rFonts w:cstheme="minorHAnsi"/>
          <w:sz w:val="28"/>
          <w:szCs w:val="28"/>
        </w:rPr>
        <w:t xml:space="preserve">применяется ко всей информации, которую Оператор может получить </w:t>
      </w:r>
      <w:r w:rsidR="00F65F40">
        <w:rPr>
          <w:rFonts w:cstheme="minorHAnsi"/>
          <w:sz w:val="28"/>
          <w:szCs w:val="28"/>
        </w:rPr>
        <w:t xml:space="preserve">о посетителях </w:t>
      </w:r>
      <w:r w:rsidRPr="00414F7B">
        <w:rPr>
          <w:rFonts w:cstheme="minorHAnsi"/>
          <w:sz w:val="28"/>
          <w:szCs w:val="28"/>
        </w:rPr>
        <w:t>сайта https://helppet.ru</w:t>
      </w:r>
      <w:r w:rsidR="00C80B31" w:rsidRPr="00414F7B">
        <w:rPr>
          <w:rFonts w:cstheme="minorHAnsi"/>
          <w:sz w:val="28"/>
          <w:szCs w:val="28"/>
        </w:rPr>
        <w:t xml:space="preserve"> (далее – Сайт)</w:t>
      </w:r>
      <w:r w:rsidRPr="00414F7B">
        <w:rPr>
          <w:rFonts w:cstheme="minorHAnsi"/>
          <w:sz w:val="28"/>
          <w:szCs w:val="28"/>
        </w:rPr>
        <w:t>.</w:t>
      </w:r>
    </w:p>
    <w:p w:rsidR="00414F7B" w:rsidRPr="00414F7B" w:rsidRDefault="009D6353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28"/>
          <w:szCs w:val="28"/>
        </w:rPr>
        <w:t>Оператор самостоятельно или совместно с другими лицами организует обработку персональных данных, а также определяет цели обработки персональных данных, определяет действия (операции), совершаемые с персональными данными.</w:t>
      </w:r>
    </w:p>
    <w:p w:rsidR="00414F7B" w:rsidRPr="00414F7B" w:rsidRDefault="009D6353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28"/>
          <w:szCs w:val="28"/>
        </w:rPr>
        <w:t>Политика действует в отношении всех персональных данных, которые Оператор получает от Пользователей Сайта.</w:t>
      </w:r>
    </w:p>
    <w:p w:rsidR="009D6353" w:rsidRPr="00414F7B" w:rsidRDefault="009D6353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28"/>
          <w:szCs w:val="28"/>
        </w:rPr>
        <w:t>Во исполнение требований части 2 статьи 18.1 Закона о персональных данных настоящая Политика публикуется в свободном доступе в информационно-телекоммуника</w:t>
      </w:r>
      <w:bookmarkStart w:id="0" w:name="_GoBack"/>
      <w:bookmarkEnd w:id="0"/>
      <w:r w:rsidRPr="00414F7B">
        <w:rPr>
          <w:rFonts w:cstheme="minorHAnsi"/>
          <w:sz w:val="28"/>
          <w:szCs w:val="28"/>
        </w:rPr>
        <w:t>ционной сети Интернет на Сайте.</w:t>
      </w:r>
    </w:p>
    <w:p w:rsidR="006D2FD1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lastRenderedPageBreak/>
        <w:t>Основные понятия, используемые в Политике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D2FD1" w:rsidRPr="00E01F58" w:rsidRDefault="00414F7B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6D2FD1" w:rsidRPr="00E01F58">
        <w:rPr>
          <w:rFonts w:cstheme="minorHAnsi"/>
          <w:sz w:val="28"/>
          <w:szCs w:val="28"/>
        </w:rPr>
        <w:t>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https://helppet.ru.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Информационн</w:t>
      </w:r>
      <w:r w:rsidR="00EB2EF7" w:rsidRPr="00E01F58">
        <w:rPr>
          <w:rFonts w:cstheme="minorHAnsi"/>
          <w:sz w:val="28"/>
          <w:szCs w:val="28"/>
        </w:rPr>
        <w:t>ая система персональных данных –</w:t>
      </w:r>
      <w:r w:rsidRPr="00E01F58">
        <w:rPr>
          <w:rFonts w:cstheme="minorHAnsi"/>
          <w:sz w:val="28"/>
          <w:szCs w:val="28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Персональные данные – любая информация, относящаяся прямо или косвенно к определенному или </w:t>
      </w:r>
      <w:r w:rsidR="00F65F40">
        <w:rPr>
          <w:rFonts w:cstheme="minorHAnsi"/>
          <w:sz w:val="28"/>
          <w:szCs w:val="28"/>
        </w:rPr>
        <w:t>определяемому Пользователю С</w:t>
      </w:r>
      <w:r w:rsidRPr="00E01F58">
        <w:rPr>
          <w:rFonts w:cstheme="minorHAnsi"/>
          <w:sz w:val="28"/>
          <w:szCs w:val="28"/>
        </w:rPr>
        <w:t>айта https://helppet.ru.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</w:t>
      </w:r>
      <w:r w:rsidRPr="00E01F58">
        <w:rPr>
          <w:rFonts w:cstheme="minorHAnsi"/>
          <w:sz w:val="28"/>
          <w:szCs w:val="28"/>
        </w:rPr>
        <w:lastRenderedPageBreak/>
        <w:t>Законом о персональных данных (далее - персональные данные, разрешенные для распространения).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Поль</w:t>
      </w:r>
      <w:r w:rsidR="00F65F40">
        <w:rPr>
          <w:rFonts w:cstheme="minorHAnsi"/>
          <w:sz w:val="28"/>
          <w:szCs w:val="28"/>
        </w:rPr>
        <w:t>зователь – любой посетитель С</w:t>
      </w:r>
      <w:r w:rsidRPr="00E01F58">
        <w:rPr>
          <w:rFonts w:cstheme="minorHAnsi"/>
          <w:sz w:val="28"/>
          <w:szCs w:val="28"/>
        </w:rPr>
        <w:t>айта https://helppet.ru.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6D2FD1" w:rsidRPr="00E01F58" w:rsidRDefault="006D2FD1" w:rsidP="009A47A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D2FD1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Основные права и обязанности Оператора</w:t>
      </w:r>
    </w:p>
    <w:p w:rsidR="006D2FD1" w:rsidRPr="00E01F58" w:rsidRDefault="006D2FD1" w:rsidP="00FA336E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имеет право:</w:t>
      </w:r>
    </w:p>
    <w:p w:rsidR="006D2FD1" w:rsidRPr="00FA336E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FA336E">
        <w:rPr>
          <w:rFonts w:cstheme="minorHAnsi"/>
          <w:sz w:val="28"/>
          <w:szCs w:val="28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6D2FD1" w:rsidRPr="00FA336E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FA336E">
        <w:rPr>
          <w:rFonts w:cstheme="minorHAnsi"/>
          <w:sz w:val="28"/>
          <w:szCs w:val="28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6D2FD1" w:rsidRPr="00FA336E" w:rsidRDefault="006D2FD1" w:rsidP="00FA336E">
      <w:pPr>
        <w:pStyle w:val="a9"/>
        <w:numPr>
          <w:ilvl w:val="0"/>
          <w:numId w:val="4"/>
        </w:numPr>
        <w:ind w:left="1134" w:hanging="425"/>
        <w:contextualSpacing w:val="0"/>
        <w:jc w:val="both"/>
        <w:rPr>
          <w:rFonts w:cstheme="minorHAnsi"/>
          <w:sz w:val="28"/>
          <w:szCs w:val="28"/>
        </w:rPr>
      </w:pPr>
      <w:r w:rsidRPr="00FA336E">
        <w:rPr>
          <w:rFonts w:cstheme="minorHAnsi"/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6D2FD1" w:rsidRPr="00E01F58" w:rsidRDefault="006D2FD1" w:rsidP="00FA336E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lastRenderedPageBreak/>
        <w:t>Оператор обязан: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предоставлять субъекту персональных данных по его просьбе информацию, касающуюся обработки его персональных данных;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организовывать обработку персональных данных в порядке, установленном действующим законодательством РФ;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6D2FD1" w:rsidRPr="00E01F58" w:rsidRDefault="006D2FD1" w:rsidP="00FA336E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исполнять иные обязанности, предусмотренные Законом о персональных данных.</w:t>
      </w:r>
    </w:p>
    <w:p w:rsidR="006D2FD1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Основные права и обязанности субъектов персональных данных</w:t>
      </w:r>
    </w:p>
    <w:p w:rsidR="006D2FD1" w:rsidRPr="00E01F58" w:rsidRDefault="006D2FD1" w:rsidP="00FA336E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Субъекты персональных данных имеют право: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lastRenderedPageBreak/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на отзыв согласия на обработку персональных данных;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contextualSpacing w:val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на осуществление иных прав, предусмотренных законодательством РФ.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Субъекты персональных данных обязаны: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предоставлять Оператору достоверные данные о себе;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contextualSpacing w:val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сообщать Оператору об уточнении (обновлении, изменении) своих персональных данных.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6D2FD1" w:rsidRPr="00414F7B" w:rsidRDefault="008D6240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Категории обрабатываемых персональных данных</w:t>
      </w:r>
    </w:p>
    <w:p w:rsidR="008D6240" w:rsidRPr="00E01F58" w:rsidRDefault="008D6240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может обрабатывать следующие персональные данные Пользователя:</w:t>
      </w:r>
    </w:p>
    <w:p w:rsidR="006D2FD1" w:rsidRPr="00A977AF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A977AF">
        <w:rPr>
          <w:rFonts w:cstheme="minorHAnsi"/>
          <w:sz w:val="28"/>
          <w:szCs w:val="28"/>
        </w:rPr>
        <w:t>Имя</w:t>
      </w:r>
      <w:r w:rsidR="00A977AF">
        <w:rPr>
          <w:rFonts w:cstheme="minorHAnsi"/>
          <w:sz w:val="28"/>
          <w:szCs w:val="28"/>
        </w:rPr>
        <w:t>;</w:t>
      </w:r>
    </w:p>
    <w:p w:rsidR="006D2FD1" w:rsidRPr="00E01F58" w:rsidRDefault="00A977AF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Электронный адрес;</w:t>
      </w:r>
    </w:p>
    <w:p w:rsidR="006D2FD1" w:rsidRPr="00E01F58" w:rsidRDefault="00A977AF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Номера телефонов;</w:t>
      </w:r>
    </w:p>
    <w:p w:rsidR="006D2FD1" w:rsidRPr="00E01F58" w:rsidRDefault="00A977AF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Фотографии;</w:t>
      </w:r>
    </w:p>
    <w:p w:rsidR="00804BDA" w:rsidRPr="00E01F58" w:rsidRDefault="00804BDA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Если Пользователь привлекает к мероприятиям и активностям, публикуемым на Сайте, других лиц или приглашает их к коммуникациям, Компания может собирать предоставляемые Пользователем персональные данных об этих лицах, такую как: имя, фамилия, дата рождения, почтовый адрес, адрес электронной почты и номер телефо</w:t>
      </w:r>
      <w:r w:rsidR="00A977AF">
        <w:rPr>
          <w:rFonts w:cstheme="minorHAnsi"/>
          <w:sz w:val="28"/>
          <w:szCs w:val="28"/>
        </w:rPr>
        <w:t>на;</w:t>
      </w:r>
    </w:p>
    <w:p w:rsidR="006D2FD1" w:rsidRPr="00E01F58" w:rsidRDefault="00F65F40" w:rsidP="00A977AF">
      <w:pPr>
        <w:pStyle w:val="a9"/>
        <w:numPr>
          <w:ilvl w:val="0"/>
          <w:numId w:val="4"/>
        </w:numPr>
        <w:ind w:left="1134" w:hanging="425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Также на С</w:t>
      </w:r>
      <w:r w:rsidR="006D2FD1" w:rsidRPr="00E01F58">
        <w:rPr>
          <w:rFonts w:cstheme="minorHAnsi"/>
          <w:sz w:val="28"/>
          <w:szCs w:val="28"/>
        </w:rPr>
        <w:t xml:space="preserve">айте происходит сбор и обработка обезличенных данных о посетителях (в </w:t>
      </w:r>
      <w:proofErr w:type="spellStart"/>
      <w:r w:rsidR="006D2FD1" w:rsidRPr="00E01F58">
        <w:rPr>
          <w:rFonts w:cstheme="minorHAnsi"/>
          <w:sz w:val="28"/>
          <w:szCs w:val="28"/>
        </w:rPr>
        <w:t>т.ч</w:t>
      </w:r>
      <w:proofErr w:type="spellEnd"/>
      <w:r w:rsidR="006D2FD1" w:rsidRPr="00E01F58">
        <w:rPr>
          <w:rFonts w:cstheme="minorHAnsi"/>
          <w:sz w:val="28"/>
          <w:szCs w:val="28"/>
        </w:rPr>
        <w:t>. файлов «</w:t>
      </w:r>
      <w:proofErr w:type="spellStart"/>
      <w:r w:rsidR="006D2FD1" w:rsidRPr="00E01F58">
        <w:rPr>
          <w:rFonts w:cstheme="minorHAnsi"/>
          <w:sz w:val="28"/>
          <w:szCs w:val="28"/>
        </w:rPr>
        <w:t>cookie</w:t>
      </w:r>
      <w:proofErr w:type="spellEnd"/>
      <w:r w:rsidR="006D2FD1" w:rsidRPr="00E01F58">
        <w:rPr>
          <w:rFonts w:cstheme="minorHAnsi"/>
          <w:sz w:val="28"/>
          <w:szCs w:val="28"/>
        </w:rPr>
        <w:t>») с помощью сервисов интернет-статистики (Яндекс Метрика и Гугл Аналитика и других).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Вышеперечисленные данные далее по тексту Политики объединены общим понятием Персональные данные.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804BDA" w:rsidRPr="00E01F58" w:rsidRDefault="00804BDA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не обрабатывает предусмотренные Законом о персональных данных биометрические категории персональных данных.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A977AF" w:rsidRDefault="006D2FD1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6D2FD1" w:rsidRPr="00A977AF" w:rsidRDefault="006D2FD1" w:rsidP="00A977AF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A977AF">
        <w:rPr>
          <w:rFonts w:cstheme="minorHAnsi"/>
          <w:sz w:val="28"/>
          <w:szCs w:val="28"/>
        </w:rPr>
        <w:t>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6D2FD1" w:rsidRPr="00E01F58" w:rsidRDefault="006D2FD1" w:rsidP="00A977AF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6D2FD1" w:rsidRPr="00E01F58" w:rsidRDefault="006D2FD1" w:rsidP="00A977AF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6D2FD1" w:rsidRPr="00E01F58" w:rsidRDefault="006D2FD1" w:rsidP="00A977AF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lastRenderedPageBreak/>
        <w:t>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6D2FD1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Принципы обработки персональных данных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E01F58">
        <w:rPr>
          <w:rFonts w:cstheme="minorHAnsi"/>
          <w:sz w:val="28"/>
          <w:szCs w:val="28"/>
        </w:rPr>
        <w:t>неполных</w:t>
      </w:r>
      <w:proofErr w:type="gramEnd"/>
      <w:r w:rsidRPr="00E01F58">
        <w:rPr>
          <w:rFonts w:cstheme="minorHAnsi"/>
          <w:sz w:val="28"/>
          <w:szCs w:val="28"/>
        </w:rPr>
        <w:t xml:space="preserve"> или неточных данных.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01F58">
        <w:rPr>
          <w:rFonts w:cstheme="minorHAnsi"/>
          <w:sz w:val="28"/>
          <w:szCs w:val="28"/>
        </w:rPr>
        <w:t>поручителем</w:t>
      </w:r>
      <w:proofErr w:type="gramEnd"/>
      <w:r w:rsidRPr="00E01F58">
        <w:rPr>
          <w:rFonts w:cstheme="minorHAnsi"/>
          <w:sz w:val="28"/>
          <w:szCs w:val="28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D3C94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Цели обработки персональных данных</w:t>
      </w:r>
    </w:p>
    <w:p w:rsidR="00ED3C94" w:rsidRPr="00E01F58" w:rsidRDefault="00ED3C94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lastRenderedPageBreak/>
        <w:t>Обработка Оператором персональных данных осуществляется в следующих целях:</w:t>
      </w:r>
    </w:p>
    <w:p w:rsidR="00ED3C94" w:rsidRPr="00E01F58" w:rsidRDefault="00ED3C94" w:rsidP="008C2214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заявок Пользователей в целях размещения на Сайте объявлений с целью поиска пропавших животных, поиска хозяев найденных животных, п</w:t>
      </w:r>
      <w:r w:rsidR="008C2214">
        <w:rPr>
          <w:rFonts w:cstheme="minorHAnsi"/>
          <w:sz w:val="28"/>
          <w:szCs w:val="28"/>
        </w:rPr>
        <w:t>оиска новых хозяев для животных.</w:t>
      </w:r>
    </w:p>
    <w:p w:rsidR="00ED3C94" w:rsidRPr="00E01F58" w:rsidRDefault="00ED3C94" w:rsidP="008C2214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Предоставление Пользователям доступа к информации и материалам, содерж</w:t>
      </w:r>
      <w:r w:rsidR="008C2214">
        <w:rPr>
          <w:rFonts w:cstheme="minorHAnsi"/>
          <w:sz w:val="28"/>
          <w:szCs w:val="28"/>
        </w:rPr>
        <w:t>ащимся на Сайте.</w:t>
      </w:r>
    </w:p>
    <w:p w:rsidR="00ED3C94" w:rsidRPr="00E01F58" w:rsidRDefault="00ED3C94" w:rsidP="008C2214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Информирование Пользователей о товарах, услугах, рекламны</w:t>
      </w:r>
      <w:r w:rsidR="008C2214">
        <w:rPr>
          <w:rFonts w:cstheme="minorHAnsi"/>
          <w:sz w:val="28"/>
          <w:szCs w:val="28"/>
        </w:rPr>
        <w:t>х и иных мероприятиях Оператора.</w:t>
      </w:r>
    </w:p>
    <w:p w:rsidR="00ED3C94" w:rsidRPr="00E01F58" w:rsidRDefault="00ED3C94" w:rsidP="008C2214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 целях улучшения</w:t>
      </w:r>
      <w:r w:rsidR="008C2214">
        <w:rPr>
          <w:rFonts w:cstheme="minorHAnsi"/>
          <w:sz w:val="28"/>
          <w:szCs w:val="28"/>
        </w:rPr>
        <w:t xml:space="preserve"> услуг, контента и коммуникаций.</w:t>
      </w:r>
    </w:p>
    <w:p w:rsidR="00ED3C94" w:rsidRPr="00E01F58" w:rsidRDefault="00ED3C94" w:rsidP="008C2214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 целях проведения аудита, анализа данных и различных исследований в целях улучш</w:t>
      </w:r>
      <w:r w:rsidR="008C2214">
        <w:rPr>
          <w:rFonts w:cstheme="minorHAnsi"/>
          <w:sz w:val="28"/>
          <w:szCs w:val="28"/>
        </w:rPr>
        <w:t>ения продуктов и услуг Компании.</w:t>
      </w:r>
    </w:p>
    <w:p w:rsidR="00ED3C94" w:rsidRPr="00E01F58" w:rsidRDefault="00ED3C94" w:rsidP="008C2214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 целях взаимодействия с Пользователями при информировании о новых продуктах, специальных пр</w:t>
      </w:r>
      <w:r w:rsidR="008C2214">
        <w:rPr>
          <w:rFonts w:cstheme="minorHAnsi"/>
          <w:sz w:val="28"/>
          <w:szCs w:val="28"/>
        </w:rPr>
        <w:t>едложениях и различных событиях.</w:t>
      </w:r>
    </w:p>
    <w:p w:rsidR="00ED3C94" w:rsidRPr="00E01F58" w:rsidRDefault="00ED3C94" w:rsidP="008C2214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Если Пользователи принимают участие в розыгрыше призов, конкурсе или похожем стимулирующем мероприятии, мы сохраняем за собой право использовать предоставляемые персональные данные для управления такими программами.</w:t>
      </w:r>
    </w:p>
    <w:p w:rsidR="00ED3C94" w:rsidRPr="008C2214" w:rsidRDefault="00ED3C94" w:rsidP="00E01F58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Иные цели, необходимые для соблюдения Оператором законодательства о персональных данных.</w:t>
      </w:r>
    </w:p>
    <w:p w:rsidR="00F562BD" w:rsidRPr="00E01F58" w:rsidRDefault="00F562BD" w:rsidP="00E01F58">
      <w:pPr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info@helppet.ru с пометкой «Отказ от уведомлений о новых продуктах и услугах и специальных предложениях».</w:t>
      </w:r>
    </w:p>
    <w:p w:rsidR="00ED3C94" w:rsidRPr="00695605" w:rsidRDefault="00F562BD" w:rsidP="00E01F58">
      <w:pPr>
        <w:jc w:val="both"/>
        <w:rPr>
          <w:rFonts w:cstheme="minorHAnsi"/>
          <w:sz w:val="28"/>
          <w:szCs w:val="28"/>
          <w:lang w:val="en-US"/>
        </w:rPr>
      </w:pPr>
      <w:r w:rsidRPr="00E01F58">
        <w:rPr>
          <w:rFonts w:cstheme="minorHAnsi"/>
          <w:sz w:val="28"/>
          <w:szCs w:val="28"/>
        </w:rPr>
        <w:t>7.3. Обезличенные данные Пользователей, собираемые с помощью сервисов интернет-статистики, служат для сбора информаци</w:t>
      </w:r>
      <w:r w:rsidR="008C2214">
        <w:rPr>
          <w:rFonts w:cstheme="minorHAnsi"/>
          <w:sz w:val="28"/>
          <w:szCs w:val="28"/>
        </w:rPr>
        <w:t>и о действиях Пользователей на Сайте, улучшения качества С</w:t>
      </w:r>
      <w:r w:rsidRPr="00E01F58">
        <w:rPr>
          <w:rFonts w:cstheme="minorHAnsi"/>
          <w:sz w:val="28"/>
          <w:szCs w:val="28"/>
        </w:rPr>
        <w:t>айта и его содержания.</w:t>
      </w:r>
    </w:p>
    <w:p w:rsidR="006D2FD1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Правовые основания обработки персональных данных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Правовыми основаниями обработки персональных данных Оператором являются: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уставные документы Оператора;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договоры, заключаемые между оператором и субъектом персональных данных;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lastRenderedPageBreak/>
        <w:t>федеральные законы, иные нормативно-правовые акты в сфере защиты персональных данных;</w:t>
      </w:r>
    </w:p>
    <w:p w:rsidR="006D2FD1" w:rsidRPr="00E01F58" w:rsidRDefault="006D2FD1" w:rsidP="00A977AF">
      <w:pPr>
        <w:pStyle w:val="a9"/>
        <w:numPr>
          <w:ilvl w:val="0"/>
          <w:numId w:val="4"/>
        </w:numPr>
        <w:ind w:left="1134" w:hanging="425"/>
        <w:contextualSpacing w:val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</w:t>
      </w:r>
      <w:r w:rsidR="00F65F40">
        <w:rPr>
          <w:rFonts w:cstheme="minorHAnsi"/>
          <w:sz w:val="28"/>
          <w:szCs w:val="28"/>
        </w:rPr>
        <w:t>альные формы, расположенные на С</w:t>
      </w:r>
      <w:r w:rsidRPr="00E01F58">
        <w:rPr>
          <w:rFonts w:cstheme="minorHAnsi"/>
          <w:sz w:val="28"/>
          <w:szCs w:val="28"/>
        </w:rPr>
        <w:t>айте https://helppet.ru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01F58">
        <w:rPr>
          <w:rFonts w:cstheme="minorHAnsi"/>
          <w:sz w:val="28"/>
          <w:szCs w:val="28"/>
        </w:rPr>
        <w:t>cookie</w:t>
      </w:r>
      <w:proofErr w:type="spellEnd"/>
      <w:r w:rsidRPr="00E01F58">
        <w:rPr>
          <w:rFonts w:cstheme="minorHAnsi"/>
          <w:sz w:val="28"/>
          <w:szCs w:val="28"/>
        </w:rPr>
        <w:t xml:space="preserve">» и использование технологии </w:t>
      </w:r>
      <w:proofErr w:type="spellStart"/>
      <w:r w:rsidRPr="00E01F58">
        <w:rPr>
          <w:rFonts w:cstheme="minorHAnsi"/>
          <w:sz w:val="28"/>
          <w:szCs w:val="28"/>
        </w:rPr>
        <w:t>JavaScript</w:t>
      </w:r>
      <w:proofErr w:type="spellEnd"/>
      <w:r w:rsidRPr="00E01F58">
        <w:rPr>
          <w:rFonts w:cstheme="minorHAnsi"/>
          <w:sz w:val="28"/>
          <w:szCs w:val="28"/>
        </w:rPr>
        <w:t>).</w:t>
      </w:r>
    </w:p>
    <w:p w:rsidR="006D2FD1" w:rsidRPr="00E01F58" w:rsidRDefault="006D2FD1" w:rsidP="00A977AF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DB7BFF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Условия обработки персональных данных</w:t>
      </w:r>
    </w:p>
    <w:p w:rsidR="00DB7BFF" w:rsidRPr="00E01F58" w:rsidRDefault="00DB7BFF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осуществляет Автоматизированную обработку персональных данных.</w:t>
      </w:r>
    </w:p>
    <w:p w:rsidR="00DB7BFF" w:rsidRPr="00E01F58" w:rsidRDefault="00DB7BFF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Оператор осуществляет обработку персональных данных в форме, позволяющей определить субъекта персональных данных, не дольше, чем этого требуют цели обработки персональных данных. </w:t>
      </w:r>
    </w:p>
    <w:p w:rsidR="00DB7BFF" w:rsidRPr="00E01F58" w:rsidRDefault="00DB7BFF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При достижении целей обработки персональных данных, а также в случае отзыва </w:t>
      </w:r>
      <w:r w:rsidR="00A847C2" w:rsidRPr="00E01F58">
        <w:rPr>
          <w:rFonts w:cstheme="minorHAnsi"/>
          <w:sz w:val="28"/>
          <w:szCs w:val="28"/>
        </w:rPr>
        <w:t>субъектом персональных данных</w:t>
      </w:r>
      <w:r w:rsidRPr="00E01F58">
        <w:rPr>
          <w:rFonts w:cstheme="minorHAnsi"/>
          <w:sz w:val="28"/>
          <w:szCs w:val="28"/>
        </w:rPr>
        <w:t xml:space="preserve"> согласия на их обработку персональные данные подлежат уничтожению, за исключением случаев, предусмотренных законодательством.</w:t>
      </w:r>
    </w:p>
    <w:p w:rsidR="00DB7BFF" w:rsidRPr="00E01F58" w:rsidRDefault="00DB7BFF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реализует следующие требования к защите персональных данных: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DB7BFF" w:rsidRPr="00E01F58">
        <w:rPr>
          <w:rFonts w:cstheme="minorHAnsi"/>
          <w:sz w:val="28"/>
          <w:szCs w:val="28"/>
        </w:rPr>
        <w:t>ребования о соблюдении конфиденциальности персональных данных</w:t>
      </w:r>
      <w:r>
        <w:rPr>
          <w:rFonts w:cstheme="minorHAnsi"/>
          <w:sz w:val="28"/>
          <w:szCs w:val="28"/>
        </w:rPr>
        <w:t>.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DB7BFF" w:rsidRPr="00E01F58">
        <w:rPr>
          <w:rFonts w:cstheme="minorHAnsi"/>
          <w:sz w:val="28"/>
          <w:szCs w:val="28"/>
        </w:rPr>
        <w:t>ребования об обеспечении реализации субъектом персональных данных своих прав, включ</w:t>
      </w:r>
      <w:r>
        <w:rPr>
          <w:rFonts w:cstheme="minorHAnsi"/>
          <w:sz w:val="28"/>
          <w:szCs w:val="28"/>
        </w:rPr>
        <w:t>ая право на доступ к информации.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DB7BFF" w:rsidRPr="00E01F58">
        <w:rPr>
          <w:rFonts w:cstheme="minorHAnsi"/>
          <w:sz w:val="28"/>
          <w:szCs w:val="28"/>
        </w:rPr>
        <w:t>ребования об обеспечении точности персональных данных, а в необходимых случаях и актуальности по отношению к целям обработки персональных данных (с принятием (обеспечением принятия) мер по удалению или уточнени</w:t>
      </w:r>
      <w:r>
        <w:rPr>
          <w:rFonts w:cstheme="minorHAnsi"/>
          <w:sz w:val="28"/>
          <w:szCs w:val="28"/>
        </w:rPr>
        <w:t xml:space="preserve">ю </w:t>
      </w:r>
      <w:proofErr w:type="gramStart"/>
      <w:r>
        <w:rPr>
          <w:rFonts w:cstheme="minorHAnsi"/>
          <w:sz w:val="28"/>
          <w:szCs w:val="28"/>
        </w:rPr>
        <w:t>неполных</w:t>
      </w:r>
      <w:proofErr w:type="gramEnd"/>
      <w:r>
        <w:rPr>
          <w:rFonts w:cstheme="minorHAnsi"/>
          <w:sz w:val="28"/>
          <w:szCs w:val="28"/>
        </w:rPr>
        <w:t xml:space="preserve"> или неточных данных).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</w:t>
      </w:r>
      <w:r w:rsidR="00DB7BFF" w:rsidRPr="00E01F58">
        <w:rPr>
          <w:rFonts w:cstheme="minorHAnsi"/>
          <w:sz w:val="28"/>
          <w:szCs w:val="28"/>
        </w:rPr>
        <w:t xml:space="preserve">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>
        <w:rPr>
          <w:rFonts w:cstheme="minorHAnsi"/>
          <w:sz w:val="28"/>
          <w:szCs w:val="28"/>
        </w:rPr>
        <w:t>в отношении персональных данных.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DB7BFF" w:rsidRPr="00E01F58">
        <w:rPr>
          <w:rFonts w:cstheme="minorHAnsi"/>
          <w:sz w:val="28"/>
          <w:szCs w:val="28"/>
        </w:rPr>
        <w:t>ные требования, предусмотренные законодательством.</w:t>
      </w:r>
    </w:p>
    <w:p w:rsidR="00DB7BFF" w:rsidRPr="00E01F58" w:rsidRDefault="00DB7BFF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принимает следующие меры, необходимые и достаточные для обеспечения выполнения обязанностей, предусмотренных законодательством, касающихся порядка обработки и защиты персональных данных: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DB7BFF" w:rsidRPr="00E01F58">
        <w:rPr>
          <w:rFonts w:cstheme="minorHAnsi"/>
          <w:sz w:val="28"/>
          <w:szCs w:val="28"/>
        </w:rPr>
        <w:t>азначение Ответственного за обеспечение б</w:t>
      </w:r>
      <w:r>
        <w:rPr>
          <w:rFonts w:cstheme="minorHAnsi"/>
          <w:sz w:val="28"/>
          <w:szCs w:val="28"/>
        </w:rPr>
        <w:t>езопасности персональных данных.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DB7BFF" w:rsidRPr="00E01F58">
        <w:rPr>
          <w:rFonts w:cstheme="minorHAnsi"/>
          <w:sz w:val="28"/>
          <w:szCs w:val="28"/>
        </w:rPr>
        <w:t>пределение перечня работников, допущенных к</w:t>
      </w:r>
      <w:r>
        <w:rPr>
          <w:rFonts w:cstheme="minorHAnsi"/>
          <w:sz w:val="28"/>
          <w:szCs w:val="28"/>
        </w:rPr>
        <w:t xml:space="preserve"> работе с персональными данными.</w:t>
      </w:r>
    </w:p>
    <w:p w:rsidR="00DB7BFF" w:rsidRPr="00E01F58" w:rsidRDefault="00147801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DB7BFF" w:rsidRPr="00E01F58">
        <w:rPr>
          <w:rFonts w:cstheme="minorHAnsi"/>
          <w:sz w:val="28"/>
          <w:szCs w:val="28"/>
        </w:rPr>
        <w:t>тверждение настоящей Политики конфиденциальности, касающейся вопросов обработки персональных данн</w:t>
      </w:r>
      <w:r>
        <w:rPr>
          <w:rFonts w:cstheme="minorHAnsi"/>
          <w:sz w:val="28"/>
          <w:szCs w:val="28"/>
        </w:rPr>
        <w:t>ых, обеспечения их безопасности.</w:t>
      </w:r>
    </w:p>
    <w:p w:rsidR="00DB7BFF" w:rsidRPr="00E01F58" w:rsidRDefault="00506C06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DB7BFF" w:rsidRPr="00E01F58">
        <w:rPr>
          <w:rFonts w:cstheme="minorHAnsi"/>
          <w:sz w:val="28"/>
          <w:szCs w:val="28"/>
        </w:rPr>
        <w:t>рименение правовых, организационных и технических мер по обеспечению безопасности персональных данных, в частности:</w:t>
      </w:r>
    </w:p>
    <w:p w:rsidR="00DB7BFF" w:rsidRPr="00E01F58" w:rsidRDefault="00DB7BFF" w:rsidP="00F91099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определение угроз безопасности персональных данных при их обработке в Информационной системе персональных данных;</w:t>
      </w:r>
    </w:p>
    <w:p w:rsidR="00DB7BFF" w:rsidRPr="00E01F58" w:rsidRDefault="00DB7BFF" w:rsidP="00F91099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применение организационных и технических мер по обеспечению безопасности персональных данных при их обработке в Информационной системе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DB7BFF" w:rsidRPr="00E01F58" w:rsidRDefault="00DB7BFF" w:rsidP="00F91099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применение прошедших в установленном порядке процедур оценки соответствия средств защиты информации;</w:t>
      </w:r>
    </w:p>
    <w:p w:rsidR="00DB7BFF" w:rsidRPr="00E01F58" w:rsidRDefault="00DB7BFF" w:rsidP="00F91099">
      <w:pPr>
        <w:pStyle w:val="a9"/>
        <w:numPr>
          <w:ilvl w:val="0"/>
          <w:numId w:val="4"/>
        </w:numPr>
        <w:ind w:left="1134" w:hanging="425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установление правил доступа к персональным данным, обрабатываемым в Информационной системе персональных данных;</w:t>
      </w:r>
    </w:p>
    <w:p w:rsidR="00DB7BFF" w:rsidRPr="00E01F58" w:rsidRDefault="00DB7BFF" w:rsidP="00F91099">
      <w:pPr>
        <w:pStyle w:val="a9"/>
        <w:numPr>
          <w:ilvl w:val="0"/>
          <w:numId w:val="4"/>
        </w:numPr>
        <w:ind w:left="1134" w:hanging="425"/>
        <w:contextualSpacing w:val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контроль за принимаемыми мерами по обеспечению безопасности персональных данных и уровня защищенности Информацион</w:t>
      </w:r>
      <w:r w:rsidR="00F91099">
        <w:rPr>
          <w:rFonts w:cstheme="minorHAnsi"/>
          <w:sz w:val="28"/>
          <w:szCs w:val="28"/>
        </w:rPr>
        <w:t>ной системе персональных данных.</w:t>
      </w:r>
    </w:p>
    <w:p w:rsidR="00DB7BFF" w:rsidRPr="00E01F58" w:rsidRDefault="00506C06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DB7BFF" w:rsidRPr="00E01F58">
        <w:rPr>
          <w:rFonts w:cstheme="minorHAnsi"/>
          <w:sz w:val="28"/>
          <w:szCs w:val="28"/>
        </w:rPr>
        <w:t xml:space="preserve">существление внутреннего контроля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</w:t>
      </w:r>
      <w:r w:rsidR="00DB7BFF" w:rsidRPr="00E01F58">
        <w:rPr>
          <w:rFonts w:cstheme="minorHAnsi"/>
          <w:sz w:val="28"/>
          <w:szCs w:val="28"/>
        </w:rPr>
        <w:lastRenderedPageBreak/>
        <w:t>персональных данных, политике Оператора в отношении обработки персональных да</w:t>
      </w:r>
      <w:r>
        <w:rPr>
          <w:rFonts w:cstheme="minorHAnsi"/>
          <w:sz w:val="28"/>
          <w:szCs w:val="28"/>
        </w:rPr>
        <w:t>нных, локальным актам Оператора.</w:t>
      </w:r>
    </w:p>
    <w:p w:rsidR="00DB7BFF" w:rsidRPr="00E01F58" w:rsidRDefault="00506C06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DB7BFF" w:rsidRPr="00E01F58">
        <w:rPr>
          <w:rFonts w:cstheme="minorHAnsi"/>
          <w:sz w:val="28"/>
          <w:szCs w:val="28"/>
        </w:rPr>
        <w:t>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числе, с требованиями к защите персональных данных, а также с настоящей Политикой.</w:t>
      </w:r>
    </w:p>
    <w:p w:rsidR="00DB7BFF" w:rsidRPr="00E01F58" w:rsidRDefault="00DB7BFF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вправе передавать персональные данные Пользователя третьим лицам в следующих случаях:</w:t>
      </w:r>
    </w:p>
    <w:p w:rsidR="00DB7BFF" w:rsidRPr="00E01F58" w:rsidRDefault="00DB7BFF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Пользователь выр</w:t>
      </w:r>
      <w:r w:rsidR="00506C06">
        <w:rPr>
          <w:rFonts w:cstheme="minorHAnsi"/>
          <w:sz w:val="28"/>
          <w:szCs w:val="28"/>
        </w:rPr>
        <w:t>азил согласие на такие действия.</w:t>
      </w:r>
    </w:p>
    <w:p w:rsidR="00DB7BFF" w:rsidRPr="00E01F58" w:rsidRDefault="00DB7BFF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Передача необходима в целях исполнения Оператором договор</w:t>
      </w:r>
      <w:r w:rsidR="00506C06">
        <w:rPr>
          <w:rFonts w:cstheme="minorHAnsi"/>
          <w:sz w:val="28"/>
          <w:szCs w:val="28"/>
        </w:rPr>
        <w:t>а, заключённого с Пользователем.</w:t>
      </w:r>
    </w:p>
    <w:p w:rsidR="00DB7BFF" w:rsidRPr="00E01F58" w:rsidRDefault="00DB7BFF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Передача необходима в целях предоставления Пользователю по его запросу доступа</w:t>
      </w:r>
      <w:r w:rsidR="00506C06">
        <w:rPr>
          <w:rFonts w:cstheme="minorHAnsi"/>
          <w:sz w:val="28"/>
          <w:szCs w:val="28"/>
        </w:rPr>
        <w:t xml:space="preserve"> к определённым сервисам Сайта.</w:t>
      </w:r>
    </w:p>
    <w:p w:rsidR="00DB7BFF" w:rsidRPr="00E01F58" w:rsidRDefault="00DB7BFF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Передача предусмотрен</w:t>
      </w:r>
      <w:r w:rsidR="00506C06">
        <w:rPr>
          <w:rFonts w:cstheme="minorHAnsi"/>
          <w:sz w:val="28"/>
          <w:szCs w:val="28"/>
        </w:rPr>
        <w:t>а действующим законодательством.</w:t>
      </w:r>
    </w:p>
    <w:p w:rsidR="00DB7BFF" w:rsidRPr="00E01F58" w:rsidRDefault="00DB7BFF" w:rsidP="00F91099">
      <w:pPr>
        <w:pStyle w:val="a9"/>
        <w:numPr>
          <w:ilvl w:val="2"/>
          <w:numId w:val="1"/>
        </w:numPr>
        <w:ind w:left="0" w:firstLine="0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Передача персональных данных осуществляется в статистических или иных исследовательских целях, за исключением целей, указанных в статье 15 Закона о персональных данных, при условии обязательного обезличивания персональных данных.</w:t>
      </w:r>
    </w:p>
    <w:p w:rsidR="00DB7BFF" w:rsidRPr="00506C06" w:rsidRDefault="00DB7BFF" w:rsidP="00E01F58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При сборе персональных данных Пользователей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A847C2" w:rsidRPr="00E01F58" w:rsidRDefault="00A847C2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данных, а также без такового в случаях, предусмотренных законодательством. Согласие субъекта на обработку персональных данных считается полученным Оператором с момента проставления субъектом специальной отметки в соответствующем поле формы сбора персональных данных, размещенной на Сайте.</w:t>
      </w:r>
    </w:p>
    <w:p w:rsidR="00A847C2" w:rsidRPr="00E01F58" w:rsidRDefault="00A847C2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847C2" w:rsidRPr="00E01F58" w:rsidRDefault="00A847C2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DB7BFF" w:rsidRPr="00E01F58" w:rsidRDefault="00A847C2" w:rsidP="00F91099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lastRenderedPageBreak/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D2FD1" w:rsidRPr="00414F7B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414F7B">
        <w:rPr>
          <w:rFonts w:cstheme="minorHAnsi"/>
          <w:sz w:val="32"/>
          <w:szCs w:val="32"/>
        </w:rPr>
        <w:t>Порядок сбора, хранения, передачи и других видов обработки персональных данных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info@helppet.ru с пометкой «Актуализация персональных данных».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E01F58">
        <w:rPr>
          <w:rFonts w:cstheme="minorHAnsi"/>
          <w:sz w:val="28"/>
          <w:szCs w:val="28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info@helppet.ru с пометкой «Отзыв согласия на обработку персональных данных».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lastRenderedPageBreak/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при обработке персональных данных обеспечивает конфиденциальность персональных данных.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01F58">
        <w:rPr>
          <w:rFonts w:cstheme="minorHAnsi"/>
          <w:sz w:val="28"/>
          <w:szCs w:val="28"/>
        </w:rPr>
        <w:t>поручителем</w:t>
      </w:r>
      <w:proofErr w:type="gramEnd"/>
      <w:r w:rsidRPr="00E01F58">
        <w:rPr>
          <w:rFonts w:cstheme="minorHAnsi"/>
          <w:sz w:val="28"/>
          <w:szCs w:val="28"/>
        </w:rPr>
        <w:t xml:space="preserve"> по которому является субъект персональных данных.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6D2FD1" w:rsidRPr="00F150E6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F150E6">
        <w:rPr>
          <w:rFonts w:cstheme="minorHAnsi"/>
          <w:sz w:val="32"/>
          <w:szCs w:val="32"/>
        </w:rPr>
        <w:t>Перечень действий, производимых Оператором с полученными персональными данными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6D2FD1" w:rsidRPr="00F150E6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F150E6">
        <w:rPr>
          <w:rFonts w:cstheme="minorHAnsi"/>
          <w:sz w:val="32"/>
          <w:szCs w:val="32"/>
        </w:rPr>
        <w:t>Трансграничная передача персональных данных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</w:t>
      </w:r>
      <w:r w:rsidRPr="00E01F58">
        <w:rPr>
          <w:rFonts w:cstheme="minorHAnsi"/>
          <w:sz w:val="28"/>
          <w:szCs w:val="28"/>
        </w:rPr>
        <w:lastRenderedPageBreak/>
        <w:t>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D2FD1" w:rsidRPr="00F150E6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F150E6">
        <w:rPr>
          <w:rFonts w:cstheme="minorHAnsi"/>
          <w:sz w:val="32"/>
          <w:szCs w:val="32"/>
        </w:rPr>
        <w:t>Конфиденциальность персональных данных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D2FD1" w:rsidRPr="00F150E6" w:rsidRDefault="006D2FD1" w:rsidP="00F150E6">
      <w:pPr>
        <w:pStyle w:val="a9"/>
        <w:numPr>
          <w:ilvl w:val="0"/>
          <w:numId w:val="1"/>
        </w:numPr>
        <w:spacing w:before="480"/>
        <w:ind w:left="567" w:hanging="567"/>
        <w:contextualSpacing w:val="0"/>
        <w:jc w:val="both"/>
        <w:rPr>
          <w:rFonts w:cstheme="minorHAnsi"/>
          <w:sz w:val="32"/>
          <w:szCs w:val="32"/>
        </w:rPr>
      </w:pPr>
      <w:r w:rsidRPr="00F150E6">
        <w:rPr>
          <w:rFonts w:cstheme="minorHAnsi"/>
          <w:sz w:val="32"/>
          <w:szCs w:val="32"/>
        </w:rPr>
        <w:t>Заключительные положения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info@helppet.ru.</w:t>
      </w:r>
    </w:p>
    <w:p w:rsidR="006D2FD1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F918BC" w:rsidRPr="00E01F58" w:rsidRDefault="006D2FD1" w:rsidP="00506C06">
      <w:pPr>
        <w:pStyle w:val="a9"/>
        <w:numPr>
          <w:ilvl w:val="1"/>
          <w:numId w:val="1"/>
        </w:numPr>
        <w:ind w:left="0" w:hanging="6"/>
        <w:jc w:val="both"/>
        <w:rPr>
          <w:rFonts w:cstheme="minorHAnsi"/>
          <w:sz w:val="28"/>
          <w:szCs w:val="28"/>
        </w:rPr>
      </w:pPr>
      <w:r w:rsidRPr="00E01F58">
        <w:rPr>
          <w:rFonts w:cstheme="minorHAnsi"/>
          <w:sz w:val="28"/>
          <w:szCs w:val="28"/>
        </w:rPr>
        <w:t>Актуальная версия Политики в свободном доступе расположена в сети Интернет по адресу https://helppet.ru/privacy.</w:t>
      </w:r>
    </w:p>
    <w:sectPr w:rsidR="00F918BC" w:rsidRPr="00E01F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5E" w:rsidRDefault="00561F5E" w:rsidP="00E01F58">
      <w:pPr>
        <w:spacing w:after="0" w:line="240" w:lineRule="auto"/>
      </w:pPr>
      <w:r>
        <w:separator/>
      </w:r>
    </w:p>
  </w:endnote>
  <w:endnote w:type="continuationSeparator" w:id="0">
    <w:p w:rsidR="00561F5E" w:rsidRDefault="00561F5E" w:rsidP="00E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7849327"/>
      <w:docPartObj>
        <w:docPartGallery w:val="Page Numbers (Bottom of Page)"/>
        <w:docPartUnique/>
      </w:docPartObj>
    </w:sdtPr>
    <w:sdtContent>
      <w:p w:rsidR="00E01F58" w:rsidRPr="00414F7B" w:rsidRDefault="00E01F58">
        <w:pPr>
          <w:pStyle w:val="a7"/>
          <w:jc w:val="center"/>
          <w:rPr>
            <w:sz w:val="24"/>
            <w:szCs w:val="24"/>
          </w:rPr>
        </w:pPr>
        <w:r w:rsidRPr="00414F7B">
          <w:rPr>
            <w:sz w:val="24"/>
            <w:szCs w:val="24"/>
          </w:rPr>
          <w:fldChar w:fldCharType="begin"/>
        </w:r>
        <w:r w:rsidRPr="00414F7B">
          <w:rPr>
            <w:sz w:val="24"/>
            <w:szCs w:val="24"/>
          </w:rPr>
          <w:instrText>PAGE   \* MERGEFORMAT</w:instrText>
        </w:r>
        <w:r w:rsidRPr="00414F7B">
          <w:rPr>
            <w:sz w:val="24"/>
            <w:szCs w:val="24"/>
          </w:rPr>
          <w:fldChar w:fldCharType="separate"/>
        </w:r>
        <w:r w:rsidR="00F75366">
          <w:rPr>
            <w:noProof/>
            <w:sz w:val="24"/>
            <w:szCs w:val="24"/>
          </w:rPr>
          <w:t>14</w:t>
        </w:r>
        <w:r w:rsidRPr="00414F7B">
          <w:rPr>
            <w:sz w:val="24"/>
            <w:szCs w:val="24"/>
          </w:rPr>
          <w:fldChar w:fldCharType="end"/>
        </w:r>
      </w:p>
    </w:sdtContent>
  </w:sdt>
  <w:p w:rsidR="00E01F58" w:rsidRDefault="00E01F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5E" w:rsidRDefault="00561F5E" w:rsidP="00E01F58">
      <w:pPr>
        <w:spacing w:after="0" w:line="240" w:lineRule="auto"/>
      </w:pPr>
      <w:r>
        <w:separator/>
      </w:r>
    </w:p>
  </w:footnote>
  <w:footnote w:type="continuationSeparator" w:id="0">
    <w:p w:rsidR="00561F5E" w:rsidRDefault="00561F5E" w:rsidP="00E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BBF"/>
    <w:multiLevelType w:val="hybridMultilevel"/>
    <w:tmpl w:val="C4CE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61F4"/>
    <w:multiLevelType w:val="multilevel"/>
    <w:tmpl w:val="EC3EA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104CDA"/>
    <w:multiLevelType w:val="hybridMultilevel"/>
    <w:tmpl w:val="35AA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1A0A"/>
    <w:multiLevelType w:val="hybridMultilevel"/>
    <w:tmpl w:val="6F603CDE"/>
    <w:lvl w:ilvl="0" w:tplc="F5CA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D1"/>
    <w:rsid w:val="000A43AB"/>
    <w:rsid w:val="00147801"/>
    <w:rsid w:val="00164C77"/>
    <w:rsid w:val="002231BD"/>
    <w:rsid w:val="00414F7B"/>
    <w:rsid w:val="00506C06"/>
    <w:rsid w:val="00561F5E"/>
    <w:rsid w:val="00695605"/>
    <w:rsid w:val="006D2FD1"/>
    <w:rsid w:val="00804BDA"/>
    <w:rsid w:val="008C2214"/>
    <w:rsid w:val="008D6240"/>
    <w:rsid w:val="009A47A6"/>
    <w:rsid w:val="009D6353"/>
    <w:rsid w:val="00A847C2"/>
    <w:rsid w:val="00A977AF"/>
    <w:rsid w:val="00C569BA"/>
    <w:rsid w:val="00C80B31"/>
    <w:rsid w:val="00D4304E"/>
    <w:rsid w:val="00DB7BFF"/>
    <w:rsid w:val="00E01F58"/>
    <w:rsid w:val="00EB2EF7"/>
    <w:rsid w:val="00ED3C94"/>
    <w:rsid w:val="00F150E6"/>
    <w:rsid w:val="00F562BD"/>
    <w:rsid w:val="00F65F40"/>
    <w:rsid w:val="00F75366"/>
    <w:rsid w:val="00F91099"/>
    <w:rsid w:val="00F918BC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8977"/>
  <w15:chartTrackingRefBased/>
  <w15:docId w15:val="{9FC9DF3A-B057-44C0-A98D-D353CD0E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2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D2F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2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2F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D2FD1"/>
    <w:rPr>
      <w:b/>
      <w:bCs/>
    </w:rPr>
  </w:style>
  <w:style w:type="character" w:customStyle="1" w:styleId="link">
    <w:name w:val="link"/>
    <w:basedOn w:val="a0"/>
    <w:rsid w:val="006D2FD1"/>
  </w:style>
  <w:style w:type="character" w:styleId="a4">
    <w:name w:val="Hyperlink"/>
    <w:basedOn w:val="a0"/>
    <w:uiPriority w:val="99"/>
    <w:unhideWhenUsed/>
    <w:rsid w:val="00C80B3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F58"/>
  </w:style>
  <w:style w:type="paragraph" w:styleId="a7">
    <w:name w:val="footer"/>
    <w:basedOn w:val="a"/>
    <w:link w:val="a8"/>
    <w:uiPriority w:val="99"/>
    <w:unhideWhenUsed/>
    <w:rsid w:val="00E0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F58"/>
  </w:style>
  <w:style w:type="paragraph" w:styleId="a9">
    <w:name w:val="List Paragraph"/>
    <w:basedOn w:val="a"/>
    <w:uiPriority w:val="34"/>
    <w:qFormat/>
    <w:rsid w:val="0041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4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09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203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5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9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36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7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90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4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4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66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7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8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8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4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0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303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38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Мелешин Александр Николаевич</dc:creator>
  <cp:keywords/>
  <dc:description/>
  <cp:lastModifiedBy>Мелешин Александр Николаевич</cp:lastModifiedBy>
  <cp:revision>18</cp:revision>
  <dcterms:created xsi:type="dcterms:W3CDTF">2021-08-17T07:26:00Z</dcterms:created>
  <dcterms:modified xsi:type="dcterms:W3CDTF">2021-08-17T10:52:00Z</dcterms:modified>
</cp:coreProperties>
</file>